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同环罚〔2026〕8号</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w:t>
      </w:r>
      <w:r>
        <w:rPr>
          <w:rFonts w:hint="eastAsia" w:ascii="仿宋_GB2312" w:hAnsi="仿宋_GB2312" w:eastAsia="仿宋_GB2312" w:cs="仿宋_GB2312"/>
          <w:sz w:val="28"/>
          <w:szCs w:val="28"/>
          <w:lang w:val="en-US" w:eastAsia="zh-CN"/>
        </w:rPr>
        <w:t>大同市正和能源有限公司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w:t>
      </w:r>
      <w:r>
        <w:rPr>
          <w:rFonts w:hint="eastAsia" w:ascii="仿宋_GB2312" w:hAnsi="仿宋_GB2312" w:eastAsia="仿宋_GB2312" w:cs="仿宋_GB2312"/>
          <w:sz w:val="28"/>
          <w:szCs w:val="28"/>
          <w:lang w:val="en-US" w:eastAsia="zh-CN"/>
        </w:rPr>
        <w:t xml:space="preserve">赵建雄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lang w:val="en-US" w:eastAsia="zh-CN"/>
        </w:rPr>
        <w:t>911***********</w:t>
      </w:r>
      <w:bookmarkStart w:id="0" w:name="_GoBack"/>
      <w:bookmarkEnd w:id="0"/>
      <w:r>
        <w:rPr>
          <w:rFonts w:hint="eastAsia" w:ascii="仿宋_GB2312" w:hAnsi="仿宋_GB2312" w:eastAsia="仿宋_GB2312" w:cs="仿宋_GB2312"/>
          <w:sz w:val="28"/>
          <w:szCs w:val="28"/>
          <w:lang w:val="en-US" w:eastAsia="zh-CN"/>
        </w:rPr>
        <w:t>931R</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地址：山西省</w:t>
      </w:r>
      <w:r>
        <w:rPr>
          <w:rFonts w:hint="eastAsia" w:ascii="仿宋_GB2312" w:hAnsi="仿宋_GB2312" w:eastAsia="仿宋_GB2312" w:cs="仿宋_GB2312"/>
          <w:sz w:val="28"/>
          <w:szCs w:val="28"/>
          <w:lang w:val="en-US" w:eastAsia="zh-CN"/>
        </w:rPr>
        <w:t xml:space="preserve">大同市云冈区口泉乡郊城村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我局于202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日对你</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进行了调查，发现你</w:t>
      </w:r>
      <w:r>
        <w:rPr>
          <w:rFonts w:hint="eastAsia" w:ascii="仿宋_GB2312" w:hAnsi="仿宋_GB2312" w:eastAsia="仿宋_GB2312" w:cs="仿宋_GB2312"/>
          <w:color w:val="auto"/>
          <w:sz w:val="28"/>
          <w:szCs w:val="28"/>
          <w:lang w:eastAsia="zh-CN"/>
        </w:rPr>
        <w:t>单位</w:t>
      </w:r>
      <w:r>
        <w:rPr>
          <w:rFonts w:hint="eastAsia" w:ascii="仿宋_GB2312" w:hAnsi="仿宋_GB2312" w:eastAsia="仿宋_GB2312" w:cs="仿宋_GB2312"/>
          <w:color w:val="auto"/>
          <w:sz w:val="28"/>
          <w:szCs w:val="28"/>
        </w:rPr>
        <w:t>实施了以下环境违法行为：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none"/>
          <w:lang w:val="en-US" w:eastAsia="zh-CN"/>
        </w:rPr>
        <w:t>你单位储煤棚外东侧、北侧露天堆存精煤约5000吨未进入煤棚。</w:t>
      </w:r>
      <w:r>
        <w:rPr>
          <w:rFonts w:hint="eastAsia" w:ascii="仿宋_GB2312" w:hAnsi="仿宋_GB2312" w:eastAsia="仿宋_GB2312" w:cs="仿宋_GB2312"/>
          <w:sz w:val="28"/>
          <w:szCs w:val="28"/>
          <w:lang w:eastAsia="zh-CN"/>
        </w:rPr>
        <w:t>以</w:t>
      </w:r>
      <w:r>
        <w:rPr>
          <w:rFonts w:hint="eastAsia" w:ascii="仿宋_GB2312" w:hAnsi="仿宋_GB2312" w:eastAsia="仿宋_GB2312" w:cs="仿宋_GB2312"/>
          <w:sz w:val="28"/>
          <w:szCs w:val="28"/>
        </w:rPr>
        <w:t>上事实，有</w:t>
      </w:r>
      <w:r>
        <w:rPr>
          <w:rFonts w:hint="eastAsia" w:ascii="仿宋_GB2312" w:hAnsi="仿宋_GB2312" w:eastAsia="仿宋_GB2312" w:cs="仿宋_GB2312"/>
          <w:sz w:val="28"/>
          <w:szCs w:val="28"/>
          <w:lang w:val="en-US" w:eastAsia="zh-CN"/>
        </w:rPr>
        <w:t>以下证据为凭：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lang w:val="en-US" w:eastAsia="zh-CN"/>
        </w:rPr>
        <w:t>2026年2月1日</w:t>
      </w:r>
      <w:r>
        <w:rPr>
          <w:rFonts w:hint="eastAsia" w:ascii="仿宋_GB2312" w:hAnsi="仿宋_GB2312" w:eastAsia="仿宋_GB2312" w:cs="仿宋_GB2312"/>
          <w:sz w:val="28"/>
          <w:szCs w:val="28"/>
          <w:u w:val="none"/>
          <w:lang w:val="en-US" w:eastAsia="zh-CN"/>
        </w:rPr>
        <w:t>我局制作《现场检查（勘察）笔录》1份</w:t>
      </w:r>
      <w:r>
        <w:rPr>
          <w:rFonts w:hint="eastAsia" w:ascii="仿宋_GB2312" w:hAnsi="仿宋_GB2312" w:eastAsia="仿宋_GB2312" w:cs="仿宋_GB2312"/>
          <w:sz w:val="28"/>
          <w:szCs w:val="28"/>
          <w:lang w:val="en-US" w:eastAsia="zh-CN"/>
        </w:rPr>
        <w:t>、《调查询问笔录》1份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sz w:val="28"/>
          <w:szCs w:val="28"/>
          <w:u w:val="none"/>
          <w:lang w:val="en-US" w:eastAsia="zh-CN"/>
        </w:rPr>
        <w:t>2、2026年2月1日我局执法人员拍摄现场照片1份，证明</w:t>
      </w:r>
      <w:r>
        <w:rPr>
          <w:rFonts w:hint="eastAsia" w:ascii="仿宋_GB2312" w:hAnsi="仿宋_GB2312" w:eastAsia="仿宋_GB2312" w:cs="仿宋_GB2312"/>
          <w:sz w:val="28"/>
          <w:szCs w:val="28"/>
          <w:lang w:val="en-US" w:eastAsia="zh-CN"/>
        </w:rPr>
        <w:t>你单位储煤棚外东侧、北侧露天堆存精煤约5000吨</w:t>
      </w:r>
      <w:r>
        <w:rPr>
          <w:rFonts w:hint="eastAsia" w:ascii="仿宋_GB2312" w:hAnsi="仿宋_GB2312" w:eastAsia="仿宋_GB2312" w:cs="仿宋_GB2312"/>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i w:val="0"/>
          <w:iCs w:val="0"/>
          <w:sz w:val="28"/>
          <w:szCs w:val="28"/>
          <w:u w:val="none"/>
          <w:lang w:val="en-US" w:eastAsia="zh-CN"/>
        </w:rPr>
        <w:t>3、2026年2月1日我局提供执法人员的执法证复印件1份，证明执法人员的身份和资格；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sz w:val="28"/>
          <w:szCs w:val="28"/>
          <w:u w:val="none"/>
          <w:lang w:val="en-US" w:eastAsia="zh-CN"/>
        </w:rPr>
        <w:t>4、2026年2月1日你单位提供的以下资料：（1）《营业执照》复印件1份、（2）法人身份证复印件1份、（3）现场负责人身份证复印件1份、（4）法人授权委托书1份、（5）《固定污染源排污登记回执》复印件1份、（6）《大同市南郊区正和洗煤场入洗原煤180万t/a改扩建工程环境影响报告书》的批复复印件1份、（7）《关于大同市南郊区正和洗煤场入洗原煤180万t/a改扩建工程竣工环保验收的复函》复印件一份、（8）《大同市正和能源有限公司入洗原煤180万吨技术改造项目环境影响报告表》复印件</w:t>
      </w:r>
      <w:r>
        <w:rPr>
          <w:rFonts w:hint="eastAsia" w:ascii="仿宋_GB2312" w:hAnsi="仿宋_GB2312" w:eastAsia="仿宋_GB2312" w:cs="仿宋_GB2312"/>
          <w:sz w:val="28"/>
          <w:szCs w:val="28"/>
          <w:lang w:val="en-US" w:eastAsia="zh-CN"/>
        </w:rPr>
        <w:t>一份；（9）税费申报表复印件一份、（10）用工人员明细表复印件一份，证明你单位规模大小；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5、2026年2月12日我局提供责令整改复查记录表1份，证明你单位已改正违法行为。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u w:val="none"/>
          <w:lang w:val="en-US" w:eastAsia="zh-CN"/>
        </w:rPr>
        <w:t>我局于2026年2月13日以《行政处罚事先告知书》（同环罚告〔2026〕7号）告知你单位陈述申辩的权利，期限内你单位未进行陈述申辩。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i w:val="0"/>
          <w:iCs w:val="0"/>
          <w:kern w:val="2"/>
          <w:sz w:val="28"/>
          <w:szCs w:val="28"/>
          <w:u w:val="none"/>
          <w:lang w:val="en-US" w:eastAsia="zh-CN" w:bidi="ar-SA"/>
        </w:rPr>
        <w:t>依据</w:t>
      </w:r>
      <w:r>
        <w:rPr>
          <w:rFonts w:hint="eastAsia" w:ascii="仿宋_GB2312" w:hAnsi="仿宋_GB2312" w:eastAsia="仿宋_GB2312" w:cs="仿宋_GB2312"/>
          <w:i w:val="0"/>
          <w:iCs w:val="0"/>
          <w:sz w:val="28"/>
          <w:szCs w:val="28"/>
          <w:u w:val="none"/>
          <w:lang w:val="en-US" w:eastAsia="zh-CN"/>
        </w:rPr>
        <w:t>《中华人民共和国大气污染防治法》</w:t>
      </w:r>
      <w:r>
        <w:rPr>
          <w:rFonts w:hint="eastAsia" w:ascii="仿宋_GB2312" w:hAnsi="仿宋_GB2312" w:eastAsia="仿宋_GB2312" w:cs="仿宋_GB2312"/>
          <w:i w:val="0"/>
          <w:iCs w:val="0"/>
          <w:color w:val="auto"/>
          <w:sz w:val="28"/>
          <w:szCs w:val="28"/>
          <w:u w:val="none"/>
          <w:lang w:val="en-US" w:eastAsia="zh-CN"/>
        </w:rPr>
        <w:t>第一百一十七条第一项“违反本法规定，有下列行为之一，由县级以上人民政府生态环境等主管部门按照职责责令改正，处以一万元以上十万元以下罚款;拒不改正的，责令停工整治或者停业整治；(一)未密闭煤炭、煤渣、煤灰、水泥、石灰、石膏、沙土等易产生扬尘的物料</w:t>
      </w:r>
      <w:r>
        <w:rPr>
          <w:rFonts w:hint="eastAsia" w:ascii="仿宋_GB2312" w:hAnsi="仿宋_GB2312" w:eastAsia="仿宋_GB2312" w:cs="仿宋_GB2312"/>
          <w:i w:val="0"/>
          <w:iCs w:val="0"/>
          <w:sz w:val="28"/>
          <w:szCs w:val="28"/>
          <w:u w:val="none"/>
          <w:lang w:val="en-US" w:eastAsia="zh-CN"/>
        </w:rPr>
        <w:t>”</w:t>
      </w:r>
      <w:r>
        <w:rPr>
          <w:rFonts w:hint="eastAsia" w:ascii="仿宋_GB2312" w:hAnsi="仿宋_GB2312" w:eastAsia="仿宋_GB2312" w:cs="仿宋_GB2312"/>
          <w:i w:val="0"/>
          <w:iCs w:val="0"/>
          <w:color w:val="auto"/>
          <w:sz w:val="28"/>
          <w:szCs w:val="28"/>
          <w:u w:val="none"/>
          <w:lang w:val="en-US" w:eastAsia="zh-CN"/>
        </w:rPr>
        <w:t>的规定</w:t>
      </w:r>
      <w:r>
        <w:rPr>
          <w:rFonts w:hint="eastAsia" w:ascii="仿宋_GB2312" w:hAnsi="仿宋_GB2312" w:eastAsia="仿宋_GB2312" w:cs="仿宋_GB2312"/>
          <w:sz w:val="28"/>
          <w:szCs w:val="28"/>
          <w:lang w:val="en-US" w:eastAsia="zh-CN"/>
        </w:rPr>
        <w:t>，参照山西省生态环境厅《生态环境行政处罚裁量基准》Q-23，</w:t>
      </w:r>
      <w:r>
        <w:rPr>
          <w:rFonts w:hint="eastAsia" w:ascii="仿宋_GB2312" w:hAnsi="仿宋_GB2312" w:eastAsia="仿宋_GB2312" w:cs="仿宋_GB2312"/>
          <w:i w:val="0"/>
          <w:iCs w:val="0"/>
          <w:color w:val="auto"/>
          <w:sz w:val="28"/>
          <w:szCs w:val="28"/>
          <w:u w:val="none"/>
          <w:lang w:val="en-US" w:eastAsia="zh-CN"/>
        </w:rPr>
        <w:t>综合你单位物料类型、排污去向、物料储量、违法行为持续时间、整改情况、是否造成社会影响和生态破坏、企业规模大小等裁量要素进行裁量，</w:t>
      </w:r>
      <w:r>
        <w:rPr>
          <w:rFonts w:hint="eastAsia" w:ascii="仿宋_GB2312" w:hAnsi="仿宋_GB2312" w:eastAsia="仿宋_GB2312" w:cs="仿宋_GB2312"/>
          <w:sz w:val="28"/>
          <w:szCs w:val="28"/>
          <w:lang w:val="en-US" w:eastAsia="zh-CN"/>
        </w:rPr>
        <w:t>我局决定对你单位作出如下行政处罚：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罚款叁万元。</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val="0"/>
        <w:spacing w:line="440" w:lineRule="exact"/>
        <w:ind w:firstLine="5040" w:firstLineChars="1800"/>
        <w:textAlignment w:val="auto"/>
        <w:rPr>
          <w:rFonts w:hint="eastAsia" w:ascii="仿宋_GB2312" w:hAnsi="仿宋_GB2312" w:eastAsia="仿宋_GB2312" w:cs="仿宋_GB2312"/>
          <w:sz w:val="28"/>
          <w:szCs w:val="28"/>
          <w:u w:val="none"/>
          <w:lang w:val="en-US" w:eastAsia="zh-CN"/>
        </w:rPr>
      </w:pPr>
    </w:p>
    <w:p>
      <w:pPr>
        <w:pStyle w:val="2"/>
        <w:pageBreakBefore w:val="0"/>
        <w:widowControl w:val="0"/>
        <w:kinsoku/>
        <w:wordWrap/>
        <w:overflowPunct/>
        <w:topLinePunct w:val="0"/>
        <w:autoSpaceDE/>
        <w:autoSpaceDN/>
        <w:bidi w:val="0"/>
        <w:adjustRightInd/>
        <w:snapToGrid w:val="0"/>
        <w:spacing w:before="0" w:beforeLines="0" w:after="0" w:afterLines="0" w:line="44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40" w:lineRule="exact"/>
        <w:ind w:firstLine="5040" w:firstLineChars="18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val="0"/>
        <w:spacing w:line="440" w:lineRule="exact"/>
        <w:ind w:firstLine="5320" w:firstLineChars="19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2026年3月5日</w:t>
      </w:r>
    </w:p>
    <w:p>
      <w:pPr>
        <w:keepNext w:val="0"/>
        <w:keepLines w:val="0"/>
        <w:pageBreakBefore w:val="0"/>
        <w:widowControl w:val="0"/>
        <w:kinsoku/>
        <w:wordWrap/>
        <w:overflowPunct/>
        <w:topLinePunct w:val="0"/>
        <w:autoSpaceDE/>
        <w:autoSpaceDN/>
        <w:bidi w:val="0"/>
        <w:adjustRightInd/>
        <w:snapToGrid w:val="0"/>
        <w:spacing w:line="300" w:lineRule="auto"/>
        <w:ind w:firstLine="5320" w:firstLineChars="1900"/>
        <w:jc w:val="right"/>
        <w:textAlignment w:val="auto"/>
        <w:rPr>
          <w:rFonts w:hint="eastAsia" w:ascii="仿宋_GB2312" w:hAnsi="仿宋_GB2312" w:eastAsia="仿宋_GB2312" w:cs="仿宋_GB2312"/>
          <w:sz w:val="28"/>
          <w:szCs w:val="28"/>
          <w:u w:val="none"/>
          <w:lang w:val="en-US" w:eastAsia="zh-CN"/>
        </w:rPr>
      </w:pP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3323B24"/>
    <w:rsid w:val="03360323"/>
    <w:rsid w:val="03C42EE4"/>
    <w:rsid w:val="03D97D5A"/>
    <w:rsid w:val="04811869"/>
    <w:rsid w:val="058D2FB6"/>
    <w:rsid w:val="07FC26C0"/>
    <w:rsid w:val="094B169C"/>
    <w:rsid w:val="099D5511"/>
    <w:rsid w:val="0BDA6C5D"/>
    <w:rsid w:val="0E0428F4"/>
    <w:rsid w:val="0E073357"/>
    <w:rsid w:val="0E4B63E2"/>
    <w:rsid w:val="0E7476E7"/>
    <w:rsid w:val="10985BDE"/>
    <w:rsid w:val="1149766B"/>
    <w:rsid w:val="1420150B"/>
    <w:rsid w:val="15453991"/>
    <w:rsid w:val="157E734E"/>
    <w:rsid w:val="165E330A"/>
    <w:rsid w:val="189E37A1"/>
    <w:rsid w:val="1A7016AA"/>
    <w:rsid w:val="25AB381F"/>
    <w:rsid w:val="27112FDB"/>
    <w:rsid w:val="277C6183"/>
    <w:rsid w:val="27A10D15"/>
    <w:rsid w:val="286B6B27"/>
    <w:rsid w:val="288F02F8"/>
    <w:rsid w:val="2ADC4E33"/>
    <w:rsid w:val="2B16210A"/>
    <w:rsid w:val="2BAD6569"/>
    <w:rsid w:val="2C2422F5"/>
    <w:rsid w:val="2C7C276F"/>
    <w:rsid w:val="2CD7257D"/>
    <w:rsid w:val="2CF60864"/>
    <w:rsid w:val="2D940987"/>
    <w:rsid w:val="2F957523"/>
    <w:rsid w:val="2FA71273"/>
    <w:rsid w:val="317D4589"/>
    <w:rsid w:val="37886519"/>
    <w:rsid w:val="3CC9291F"/>
    <w:rsid w:val="40436D96"/>
    <w:rsid w:val="40994A60"/>
    <w:rsid w:val="414014A0"/>
    <w:rsid w:val="423430EB"/>
    <w:rsid w:val="43295156"/>
    <w:rsid w:val="44664E1E"/>
    <w:rsid w:val="45240818"/>
    <w:rsid w:val="466B2534"/>
    <w:rsid w:val="46C24835"/>
    <w:rsid w:val="4B182BCD"/>
    <w:rsid w:val="4B2F5A81"/>
    <w:rsid w:val="4CE1674C"/>
    <w:rsid w:val="4DE4148C"/>
    <w:rsid w:val="4F9C377C"/>
    <w:rsid w:val="52A11128"/>
    <w:rsid w:val="52B849C1"/>
    <w:rsid w:val="530B0183"/>
    <w:rsid w:val="542A5C20"/>
    <w:rsid w:val="54B3645A"/>
    <w:rsid w:val="56071F23"/>
    <w:rsid w:val="56484640"/>
    <w:rsid w:val="58426C8B"/>
    <w:rsid w:val="58B06432"/>
    <w:rsid w:val="58EB6B19"/>
    <w:rsid w:val="5B0F2B92"/>
    <w:rsid w:val="5B5453B2"/>
    <w:rsid w:val="5CA16EC6"/>
    <w:rsid w:val="5D005D60"/>
    <w:rsid w:val="5D605360"/>
    <w:rsid w:val="5EAE4B05"/>
    <w:rsid w:val="617F52FC"/>
    <w:rsid w:val="619072B1"/>
    <w:rsid w:val="61E33F36"/>
    <w:rsid w:val="64D67CFF"/>
    <w:rsid w:val="65206452"/>
    <w:rsid w:val="67D174C2"/>
    <w:rsid w:val="690C3919"/>
    <w:rsid w:val="695232F6"/>
    <w:rsid w:val="6AD01029"/>
    <w:rsid w:val="6C66448E"/>
    <w:rsid w:val="6CF37CE2"/>
    <w:rsid w:val="6D763A57"/>
    <w:rsid w:val="6DD5039F"/>
    <w:rsid w:val="6DF4073C"/>
    <w:rsid w:val="6E2B1EBA"/>
    <w:rsid w:val="6E9207A8"/>
    <w:rsid w:val="71724535"/>
    <w:rsid w:val="72C83F3E"/>
    <w:rsid w:val="735237D7"/>
    <w:rsid w:val="74574EC5"/>
    <w:rsid w:val="76B75DC4"/>
    <w:rsid w:val="76FC4074"/>
    <w:rsid w:val="77690189"/>
    <w:rsid w:val="77C90B80"/>
    <w:rsid w:val="7C861275"/>
    <w:rsid w:val="7CD16F56"/>
    <w:rsid w:val="7E42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1291</Words>
  <Characters>1360</Characters>
  <Lines>0</Lines>
  <Paragraphs>0</Paragraphs>
  <TotalTime>10</TotalTime>
  <ScaleCrop>false</ScaleCrop>
  <LinksUpToDate>false</LinksUpToDate>
  <CharactersWithSpaces>1363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2024-04-25T11:30:00Z</dcterms:created>
  <dc:creator>Dell</dc:creator>
  <cp:lastModifiedBy>greatwall</cp:lastModifiedBy>
  <cp:lastPrinted>2026-01-28T16:56:00Z</cp:lastPrinted>
  <dcterms:modified xsi:type="dcterms:W3CDTF">2026-03-09T11:31:50Z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C34B44B2876945A790344897C8E03757_13</vt:lpwstr>
  </property>
  <property fmtid="{D5CDD505-2E9C-101B-9397-08002B2CF9AE}" pid="4" name="KSOTemplateDocerSaveRecord">
    <vt:lpwstr>eyJoZGlkIjoiMjY2NDcyNGE4N2MwOWQ0ZjUyNWIzYTczMTVhNzFmOGMiLCJ1c2VySWQiOiI3MjUwNzY3MDYifQ==</vt:lpwstr>
  </property>
</Properties>
</file>