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同环罚〔2026〕5号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当事人名称：</w:t>
      </w:r>
      <w:r>
        <w:rPr>
          <w:rFonts w:hint="eastAsia" w:ascii="仿宋_GB2312" w:hAnsi="仿宋_GB2312" w:eastAsia="仿宋_GB2312" w:cs="仿宋_GB2312"/>
          <w:sz w:val="28"/>
          <w:szCs w:val="28"/>
          <w:lang w:val="en-US" w:eastAsia="zh-CN"/>
        </w:rPr>
        <w:t>灵丘县银河二厂</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法定代表人：</w:t>
      </w:r>
      <w:r>
        <w:rPr>
          <w:rFonts w:hint="eastAsia" w:ascii="仿宋_GB2312" w:hAnsi="仿宋_GB2312" w:eastAsia="仿宋_GB2312" w:cs="仿宋_GB2312"/>
          <w:sz w:val="28"/>
          <w:szCs w:val="28"/>
          <w:lang w:val="en-US" w:eastAsia="zh-CN"/>
        </w:rPr>
        <w:t>臧江陵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lang w:val="en-US" w:eastAsia="zh-CN"/>
        </w:rPr>
        <w:t>911</w:t>
      </w:r>
      <w:r>
        <w:rPr>
          <w:rFonts w:hint="default" w:ascii="仿宋_GB2312" w:hAnsi="仿宋_GB2312" w:eastAsia="仿宋_GB2312" w:cs="仿宋_GB2312"/>
          <w:sz w:val="28"/>
          <w:szCs w:val="28"/>
          <w:lang w:val="en" w:eastAsia="zh-CN"/>
        </w:rPr>
        <w:t>************</w:t>
      </w:r>
      <w:bookmarkStart w:id="0" w:name="_GoBack"/>
      <w:bookmarkEnd w:id="0"/>
      <w:r>
        <w:rPr>
          <w:rFonts w:hint="eastAsia" w:ascii="仿宋_GB2312" w:hAnsi="仿宋_GB2312" w:eastAsia="仿宋_GB2312" w:cs="仿宋_GB2312"/>
          <w:sz w:val="28"/>
          <w:szCs w:val="28"/>
          <w:lang w:val="en-US" w:eastAsia="zh-CN"/>
        </w:rPr>
        <w:t>946D</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w:t>
      </w:r>
      <w:r>
        <w:rPr>
          <w:rFonts w:hint="eastAsia" w:ascii="仿宋_GB2312" w:hAnsi="仿宋_GB2312" w:eastAsia="仿宋_GB2312" w:cs="仿宋_GB2312"/>
          <w:sz w:val="28"/>
          <w:szCs w:val="28"/>
          <w:lang w:val="en-US" w:eastAsia="zh-CN"/>
        </w:rPr>
        <w:t>灵丘县武灵镇高家庄村南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我局于2025年12月10日对你单位进行了调查，发现你单位实施了以下环境违法行为：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你单位烧结机头废气排放口烟气在线监测设备于2025年5月安装并联网上传数据，至今未按照规定时限完成设备的自主验收、备案，未保证监测设备正常运行</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1.2025年12月10日我局执法人员制作《现场检查（勘察）笔录 》1 份，《调查询问笔录》1份，证明以上违法事实的存在；</w:t>
      </w:r>
    </w:p>
    <w:p>
      <w:pPr>
        <w:keepNext w:val="0"/>
        <w:keepLines w:val="0"/>
        <w:pageBreakBefore w:val="0"/>
        <w:widowControl w:val="0"/>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u w:val="none"/>
          <w:lang w:val="en-US" w:eastAsia="zh-CN"/>
        </w:rPr>
        <w:t>2、2025年12月10日我局执法人员拍摄的现场照片1份；</w:t>
      </w:r>
      <w:r>
        <w:rPr>
          <w:rFonts w:hint="eastAsia" w:ascii="仿宋_GB2312" w:hAnsi="仿宋_GB2312" w:eastAsia="仿宋_GB2312" w:cs="仿宋_GB2312"/>
          <w:kern w:val="2"/>
          <w:sz w:val="28"/>
          <w:szCs w:val="28"/>
          <w:u w:val="none"/>
          <w:lang w:val="en-US" w:eastAsia="zh-CN" w:bidi="ar-SA"/>
        </w:rPr>
        <w:t>证明你单位烧结机头废气排放口烟气在线监测设备已安装（未完成设备自主验收、备案）;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3、2025年12月10日我局提供执法人员的执法证复印件2份，证明执法人员的身份和资格；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4、2025年12月10日我局提供山西省生态环境厅关于印发《污染源自动监控管理办法（试行）》的通知（晋环规〔2024〕2号），证明你单位未按规定完成自动监测设备的自主验收、备案；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5、我局提供山西省生态环境厅《关于交办2025年9月重点排污单位超标问题的通知》(晋环便函〔2025〕1176号)文件复印件1份，证明案件来源；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6、2025年12月10日你单位提供的以下资料：（1）《营业执照》复印件1份、（2）法人身份证复印件1份、（3）现场负责人身份证复印件1份、（4）授权委托书1份、（5）《排污许可证》复印件1份、（6）企事业单位突发环境事件应急预案备案表复印件1份、（7）关于《灵丘县银河二厂环境污染现状及防治措施实施方案的批复》复印件1份、（8）《灵丘县银河二厂富锰渣炉扩建建设项目竣工环境保护验收申请报告》复印件1份、（9）《关于灵丘县银河二厂生产系统和环保系统技术升级改造项目环境影响报告书的批复》复印件1份、（10）《灵丘县银河二厂生产系统和环保系统技术升级改造项目环境影响报告书》技术评审意见复印件1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7、</w:t>
      </w:r>
      <w:r>
        <w:rPr>
          <w:rFonts w:hint="eastAsia" w:ascii="仿宋_GB2312" w:hAnsi="仿宋_GB2312" w:eastAsia="仿宋_GB2312" w:cs="仿宋_GB2312"/>
          <w:kern w:val="2"/>
          <w:sz w:val="28"/>
          <w:szCs w:val="28"/>
          <w:lang w:val="en-US" w:eastAsia="zh-CN" w:bidi="ar-SA"/>
        </w:rPr>
        <w:t>2026年1月7日，我局提供责令整改复查记录一份，证明你单位未改正违法行为。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我局于2026年1月19日以《行政处罚事先告知书》（同环罚告〔2026〕4号）告知你单位陈述申辩的权利，期限内你单位未进行陈述申辩。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-15，</w:t>
      </w:r>
      <w:r>
        <w:rPr>
          <w:rFonts w:hint="eastAsia" w:ascii="仿宋_GB2312" w:hAnsi="仿宋_GB2312" w:eastAsia="仿宋_GB2312" w:cs="仿宋_GB2312"/>
          <w:i w:val="0"/>
          <w:iCs w:val="0"/>
          <w:color w:val="auto"/>
          <w:sz w:val="28"/>
          <w:szCs w:val="28"/>
          <w:u w:val="none"/>
          <w:lang w:val="en-US" w:eastAsia="zh-CN"/>
        </w:rPr>
        <w:t>综合你单位违法行为类型、废气去向、废气类别、违法行为持续时间、排污许可管理类别、整改情况、是否造成社会影响和生态破坏、企业规模大小等裁量要素进行裁量，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罚款陆万肆仟元。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2026年1月28日</w:t>
      </w:r>
    </w:p>
    <w:sectPr>
      <w:pgSz w:w="11906" w:h="16838"/>
      <w:pgMar w:top="1440"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2FF038A"/>
    <w:rsid w:val="03323B24"/>
    <w:rsid w:val="03360323"/>
    <w:rsid w:val="03C42EE4"/>
    <w:rsid w:val="03D97D5A"/>
    <w:rsid w:val="04811869"/>
    <w:rsid w:val="094B169C"/>
    <w:rsid w:val="0BDA6C5D"/>
    <w:rsid w:val="0E0428F4"/>
    <w:rsid w:val="1149766B"/>
    <w:rsid w:val="11A30E6A"/>
    <w:rsid w:val="1420150B"/>
    <w:rsid w:val="15453991"/>
    <w:rsid w:val="157E734E"/>
    <w:rsid w:val="165E330A"/>
    <w:rsid w:val="1A7016AA"/>
    <w:rsid w:val="1AE53819"/>
    <w:rsid w:val="25AB381F"/>
    <w:rsid w:val="268F224D"/>
    <w:rsid w:val="27112FDB"/>
    <w:rsid w:val="277B3985"/>
    <w:rsid w:val="277C6183"/>
    <w:rsid w:val="27A10D15"/>
    <w:rsid w:val="286B6B27"/>
    <w:rsid w:val="288F02F8"/>
    <w:rsid w:val="2ADC4E33"/>
    <w:rsid w:val="2B16210A"/>
    <w:rsid w:val="2BAD6569"/>
    <w:rsid w:val="2C2422F5"/>
    <w:rsid w:val="2C7C276F"/>
    <w:rsid w:val="2CD7257D"/>
    <w:rsid w:val="2CF60864"/>
    <w:rsid w:val="2D940987"/>
    <w:rsid w:val="2F957523"/>
    <w:rsid w:val="33746758"/>
    <w:rsid w:val="37886519"/>
    <w:rsid w:val="3A1144D2"/>
    <w:rsid w:val="3CC9291F"/>
    <w:rsid w:val="40436D96"/>
    <w:rsid w:val="40994A60"/>
    <w:rsid w:val="414014A0"/>
    <w:rsid w:val="423430EB"/>
    <w:rsid w:val="43295156"/>
    <w:rsid w:val="45240818"/>
    <w:rsid w:val="466B2534"/>
    <w:rsid w:val="46C24835"/>
    <w:rsid w:val="4B182BCD"/>
    <w:rsid w:val="4B2F5A81"/>
    <w:rsid w:val="4CE1674C"/>
    <w:rsid w:val="4DF24970"/>
    <w:rsid w:val="4F383685"/>
    <w:rsid w:val="4F9C377C"/>
    <w:rsid w:val="50055438"/>
    <w:rsid w:val="50C64E79"/>
    <w:rsid w:val="52A11128"/>
    <w:rsid w:val="52B849C1"/>
    <w:rsid w:val="530B0183"/>
    <w:rsid w:val="54B3645A"/>
    <w:rsid w:val="56071F23"/>
    <w:rsid w:val="56392880"/>
    <w:rsid w:val="56484640"/>
    <w:rsid w:val="58093FC9"/>
    <w:rsid w:val="58337298"/>
    <w:rsid w:val="58426C8B"/>
    <w:rsid w:val="58B06432"/>
    <w:rsid w:val="58EB6B19"/>
    <w:rsid w:val="59F06A45"/>
    <w:rsid w:val="5B0F2B92"/>
    <w:rsid w:val="5B5453B2"/>
    <w:rsid w:val="5CA16EC6"/>
    <w:rsid w:val="5D005D60"/>
    <w:rsid w:val="5D605360"/>
    <w:rsid w:val="5EAE4B05"/>
    <w:rsid w:val="617F52FC"/>
    <w:rsid w:val="619072B1"/>
    <w:rsid w:val="61E33F36"/>
    <w:rsid w:val="65206452"/>
    <w:rsid w:val="67D174C2"/>
    <w:rsid w:val="6AD01029"/>
    <w:rsid w:val="6ADE2274"/>
    <w:rsid w:val="6CF37CE2"/>
    <w:rsid w:val="6D6C2BD8"/>
    <w:rsid w:val="6DF4073C"/>
    <w:rsid w:val="6E2B1EBA"/>
    <w:rsid w:val="6E9207A8"/>
    <w:rsid w:val="71724535"/>
    <w:rsid w:val="72C83F3E"/>
    <w:rsid w:val="735237D7"/>
    <w:rsid w:val="74574EC5"/>
    <w:rsid w:val="763C65CC"/>
    <w:rsid w:val="76FC4074"/>
    <w:rsid w:val="77690189"/>
    <w:rsid w:val="77C90B80"/>
    <w:rsid w:val="7C861275"/>
    <w:rsid w:val="7CD16F56"/>
    <w:rsid w:val="7E42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1509</Words>
  <Characters>1596</Characters>
  <Lines>0</Lines>
  <Paragraphs>0</Paragraphs>
  <TotalTime>24</TotalTime>
  <ScaleCrop>false</ScaleCrop>
  <LinksUpToDate>false</LinksUpToDate>
  <CharactersWithSpaces>1601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2026-01-28T16:54:00Z</cp:lastPrinted>
  <dcterms:modified xsi:type="dcterms:W3CDTF">2026-02-02T10:31:20Z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A8DF30C8D89640DDA26E32D27E8B765D_13</vt:lpwstr>
  </property>
  <property fmtid="{D5CDD505-2E9C-101B-9397-08002B2CF9AE}" pid="4" name="KSOTemplateDocerSaveRecord">
    <vt:lpwstr>eyJoZGlkIjoiMjY2NDcyNGE4N2MwOWQ0ZjUyNWIzYTczMTVhNzFmOGMiLCJ1c2VySWQiOiI3MjUwNzY3MDYifQ==</vt:lpwstr>
  </property>
</Properties>
</file>